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投诉申请表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381"/>
        <w:gridCol w:w="2027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投诉人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8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投诉时间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被设诉人</w:t>
            </w: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8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执业证号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89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投诉事由</w:t>
            </w:r>
          </w:p>
        </w:tc>
        <w:tc>
          <w:tcPr>
            <w:tcW w:w="714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09" w:hRule="atLeast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投诉要求</w:t>
            </w:r>
          </w:p>
        </w:tc>
        <w:tc>
          <w:tcPr>
            <w:tcW w:w="7141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投诉人签名</w:t>
            </w:r>
          </w:p>
        </w:tc>
        <w:tc>
          <w:tcPr>
            <w:tcW w:w="7141" w:type="dxa"/>
            <w:gridSpan w:val="4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 xml:space="preserve">本人保证上述填写内容属实，因填写不真实所造成的后果，由本人承担。 </w:t>
            </w:r>
          </w:p>
          <w:p>
            <w:pPr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楷体W5-A">
    <w:panose1 w:val="1A45435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623332"/>
    <w:rsid w:val="336233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2018-09-13T04:23:00Z</dcterms:created>
  <dc:creator>CD不快乐</dc:creator>
  <cp:lastModifiedBy>CD不快乐</cp:lastModifiedBy>
  <dcterms:modified xsi:type="dcterms:W3CDTF">2018-09-13T04:37:34Z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